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92C2" w14:textId="7F2A83BE" w:rsidR="00783629" w:rsidRPr="00D26316" w:rsidRDefault="00783629" w:rsidP="00156BFD">
      <w:pPr>
        <w:spacing w:line="276" w:lineRule="auto"/>
        <w:jc w:val="both"/>
        <w:rPr>
          <w:rFonts w:asciiTheme="minorHAnsi" w:hAnsiTheme="minorHAnsi" w:cstheme="minorBidi"/>
          <w:sz w:val="44"/>
          <w:szCs w:val="44"/>
        </w:rPr>
      </w:pPr>
      <w:r w:rsidRPr="00D26316">
        <w:rPr>
          <w:rFonts w:asciiTheme="minorHAnsi" w:hAnsiTheme="minorHAnsi" w:cstheme="minorBidi"/>
          <w:sz w:val="44"/>
          <w:szCs w:val="44"/>
        </w:rPr>
        <w:t>Die nächste Pandemie wird bereits propagiert</w:t>
      </w:r>
    </w:p>
    <w:p w14:paraId="20893EC9" w14:textId="720CC2DA" w:rsidR="00783629" w:rsidRDefault="00D26316" w:rsidP="00783629">
      <w:pPr>
        <w:spacing w:line="276" w:lineRule="auto"/>
        <w:rPr>
          <w:rFonts w:asciiTheme="minorHAnsi" w:hAnsiTheme="minorHAnsi" w:cstheme="minorBidi"/>
          <w:sz w:val="36"/>
          <w:szCs w:val="36"/>
        </w:rPr>
      </w:pPr>
      <w:r>
        <w:rPr>
          <w:rFonts w:asciiTheme="minorHAnsi" w:hAnsiTheme="minorHAnsi" w:cstheme="minorBidi"/>
          <w:sz w:val="36"/>
          <w:szCs w:val="36"/>
        </w:rPr>
        <w:t>Klaus-Jürgen Bruder</w:t>
      </w:r>
    </w:p>
    <w:p w14:paraId="75FA9B51" w14:textId="77777777" w:rsidR="00D26316" w:rsidRPr="00D26316" w:rsidRDefault="00D26316" w:rsidP="00783629">
      <w:pPr>
        <w:spacing w:line="276" w:lineRule="auto"/>
        <w:rPr>
          <w:rFonts w:asciiTheme="minorHAnsi" w:hAnsiTheme="minorHAnsi" w:cstheme="minorBidi"/>
          <w:sz w:val="36"/>
          <w:szCs w:val="36"/>
        </w:rPr>
      </w:pPr>
    </w:p>
    <w:p w14:paraId="63774E1D" w14:textId="41935A2B" w:rsidR="00E02D42" w:rsidRPr="009F1CED" w:rsidRDefault="005952D4" w:rsidP="00783629">
      <w:pPr>
        <w:spacing w:line="276" w:lineRule="auto"/>
        <w:rPr>
          <w:rFonts w:asciiTheme="minorHAnsi" w:hAnsiTheme="minorHAnsi" w:cstheme="minorBidi"/>
          <w:sz w:val="24"/>
          <w:szCs w:val="24"/>
        </w:rPr>
      </w:pPr>
      <w:r>
        <w:rPr>
          <w:rFonts w:asciiTheme="minorHAnsi" w:hAnsiTheme="minorHAnsi" w:cstheme="minorBidi"/>
          <w:sz w:val="24"/>
          <w:szCs w:val="24"/>
        </w:rPr>
        <w:t>S</w:t>
      </w:r>
      <w:r w:rsidR="00783629" w:rsidRPr="009F1CED">
        <w:rPr>
          <w:rFonts w:asciiTheme="minorHAnsi" w:hAnsiTheme="minorHAnsi" w:cstheme="minorBidi"/>
          <w:sz w:val="24"/>
          <w:szCs w:val="24"/>
        </w:rPr>
        <w:t>ie geben keine Ruhe</w:t>
      </w:r>
      <w:r w:rsidR="009B2C48" w:rsidRPr="009F1CED">
        <w:rPr>
          <w:rFonts w:asciiTheme="minorHAnsi" w:hAnsiTheme="minorHAnsi" w:cstheme="minorBidi"/>
          <w:sz w:val="24"/>
          <w:szCs w:val="24"/>
        </w:rPr>
        <w:t>.</w:t>
      </w:r>
      <w:r w:rsidR="00E04DF0" w:rsidRPr="009F1CED">
        <w:rPr>
          <w:rFonts w:asciiTheme="minorHAnsi" w:hAnsiTheme="minorHAnsi" w:cstheme="minorBidi"/>
          <w:sz w:val="24"/>
          <w:szCs w:val="24"/>
        </w:rPr>
        <w:t xml:space="preserve"> </w:t>
      </w:r>
      <w:r>
        <w:rPr>
          <w:rFonts w:asciiTheme="minorHAnsi" w:hAnsiTheme="minorHAnsi" w:cstheme="minorBidi"/>
          <w:sz w:val="24"/>
          <w:szCs w:val="24"/>
        </w:rPr>
        <w:t>Ke</w:t>
      </w:r>
      <w:r w:rsidR="009B2C48" w:rsidRPr="009F1CED">
        <w:rPr>
          <w:rFonts w:asciiTheme="minorHAnsi" w:hAnsiTheme="minorHAnsi" w:cstheme="minorBidi"/>
          <w:sz w:val="24"/>
          <w:szCs w:val="24"/>
        </w:rPr>
        <w:t xml:space="preserve">ine Aufarbeitung der letzten drei Jahre, ja nicht mal eine Dokumentation, von einer wissenschaftlichen ganz zu schweigen. </w:t>
      </w:r>
    </w:p>
    <w:p w14:paraId="5D53592F" w14:textId="77777777" w:rsidR="00E02D42" w:rsidRPr="009F1CED" w:rsidRDefault="00E02D42" w:rsidP="00783629">
      <w:pPr>
        <w:spacing w:line="276" w:lineRule="auto"/>
        <w:rPr>
          <w:rFonts w:asciiTheme="minorHAnsi" w:hAnsiTheme="minorHAnsi" w:cstheme="minorBidi"/>
          <w:sz w:val="24"/>
          <w:szCs w:val="24"/>
        </w:rPr>
      </w:pPr>
    </w:p>
    <w:p w14:paraId="30EF8173" w14:textId="0BA27334" w:rsidR="00E02D42" w:rsidRPr="009F1CED" w:rsidRDefault="00E02D42" w:rsidP="00E02D42">
      <w:pPr>
        <w:spacing w:line="276" w:lineRule="auto"/>
        <w:rPr>
          <w:rFonts w:asciiTheme="minorHAnsi" w:hAnsiTheme="minorHAnsi" w:cstheme="minorBidi"/>
          <w:sz w:val="24"/>
          <w:szCs w:val="24"/>
        </w:rPr>
      </w:pPr>
      <w:r w:rsidRPr="009F1CED">
        <w:rPr>
          <w:rFonts w:asciiTheme="minorHAnsi" w:hAnsiTheme="minorHAnsi" w:cstheme="minorBidi"/>
          <w:sz w:val="24"/>
          <w:szCs w:val="24"/>
        </w:rPr>
        <w:t>Obwohl die Warnungen international renommierter Virologen und Ärzten vor den gefährlichen Folgen der Impfung, mit unzureichend überprüften Impfstoffen, die Folgen der unnötigen bzw. übertriebenen Maßnahmen für die Gesundheit, psychische Verfassung der Menschen</w:t>
      </w:r>
      <w:r w:rsidR="005952D4">
        <w:rPr>
          <w:rFonts w:asciiTheme="minorHAnsi" w:hAnsiTheme="minorHAnsi" w:cstheme="minorBidi"/>
          <w:sz w:val="24"/>
          <w:szCs w:val="24"/>
        </w:rPr>
        <w:t>,</w:t>
      </w:r>
      <w:r w:rsidRPr="009F1CED">
        <w:rPr>
          <w:rFonts w:asciiTheme="minorHAnsi" w:hAnsiTheme="minorHAnsi" w:cstheme="minorBidi"/>
          <w:sz w:val="24"/>
          <w:szCs w:val="24"/>
        </w:rPr>
        <w:t xml:space="preserve"> die sozialen Beziehungen, die gesellschaftlichen politischen Verhältnisse immer</w:t>
      </w:r>
      <w:r w:rsidR="005952D4">
        <w:rPr>
          <w:rFonts w:asciiTheme="minorHAnsi" w:hAnsiTheme="minorHAnsi" w:cstheme="minorBidi"/>
          <w:sz w:val="24"/>
          <w:szCs w:val="24"/>
        </w:rPr>
        <w:t xml:space="preserve"> öfter bestätigt werden</w:t>
      </w:r>
      <w:r w:rsidRPr="009F1CED">
        <w:rPr>
          <w:rFonts w:asciiTheme="minorHAnsi" w:hAnsiTheme="minorHAnsi" w:cstheme="minorBidi"/>
          <w:sz w:val="24"/>
          <w:szCs w:val="24"/>
        </w:rPr>
        <w:t>, kaum mehr zu unterdrücken oder verschweigen sind.</w:t>
      </w:r>
    </w:p>
    <w:p w14:paraId="66548D48" w14:textId="77777777" w:rsidR="00E02D42" w:rsidRPr="009F1CED" w:rsidRDefault="00E02D42" w:rsidP="00783629">
      <w:pPr>
        <w:spacing w:line="276" w:lineRule="auto"/>
        <w:rPr>
          <w:rFonts w:asciiTheme="minorHAnsi" w:hAnsiTheme="minorHAnsi" w:cstheme="minorBidi"/>
          <w:sz w:val="24"/>
          <w:szCs w:val="24"/>
        </w:rPr>
      </w:pPr>
    </w:p>
    <w:p w14:paraId="6967EB26" w14:textId="6BCC6A4F" w:rsidR="00783629" w:rsidRPr="009F1CED" w:rsidRDefault="009B2C48" w:rsidP="00783629">
      <w:pPr>
        <w:spacing w:line="276" w:lineRule="auto"/>
        <w:rPr>
          <w:rFonts w:asciiTheme="minorHAnsi" w:hAnsiTheme="minorHAnsi" w:cstheme="minorBidi"/>
          <w:sz w:val="24"/>
          <w:szCs w:val="24"/>
        </w:rPr>
      </w:pPr>
      <w:r w:rsidRPr="009F1CED">
        <w:rPr>
          <w:rFonts w:asciiTheme="minorHAnsi" w:hAnsiTheme="minorHAnsi" w:cstheme="minorBidi"/>
          <w:sz w:val="24"/>
          <w:szCs w:val="24"/>
        </w:rPr>
        <w:t xml:space="preserve">Bei dem salbungsvollen </w:t>
      </w:r>
      <w:r w:rsidR="003B2CB8">
        <w:rPr>
          <w:rFonts w:asciiTheme="minorHAnsi" w:hAnsiTheme="minorHAnsi" w:cstheme="minorBidi"/>
          <w:sz w:val="24"/>
          <w:szCs w:val="24"/>
        </w:rPr>
        <w:t xml:space="preserve">Lippenbekenntnis </w:t>
      </w:r>
      <w:r w:rsidRPr="009F1CED">
        <w:rPr>
          <w:rFonts w:asciiTheme="minorHAnsi" w:hAnsiTheme="minorHAnsi" w:cstheme="minorBidi"/>
          <w:sz w:val="24"/>
          <w:szCs w:val="24"/>
        </w:rPr>
        <w:t>„wir haben uns viel zu verzeihen“ soll das wohl bleiben. Die erprobten bewährten Formulierungen, Parolen, Nudges</w:t>
      </w:r>
      <w:r w:rsidR="00E02D42" w:rsidRPr="009F1CED">
        <w:rPr>
          <w:rFonts w:asciiTheme="minorHAnsi" w:hAnsiTheme="minorHAnsi" w:cstheme="minorBidi"/>
          <w:sz w:val="24"/>
          <w:szCs w:val="24"/>
        </w:rPr>
        <w:t>, Framings</w:t>
      </w:r>
      <w:r w:rsidRPr="009F1CED">
        <w:rPr>
          <w:rFonts w:asciiTheme="minorHAnsi" w:hAnsiTheme="minorHAnsi" w:cstheme="minorBidi"/>
          <w:sz w:val="24"/>
          <w:szCs w:val="24"/>
        </w:rPr>
        <w:t xml:space="preserve"> und Narrative finden wieder Anwendung, ja sogar </w:t>
      </w:r>
      <w:r w:rsidR="005952D4">
        <w:rPr>
          <w:rFonts w:asciiTheme="minorHAnsi" w:hAnsiTheme="minorHAnsi" w:cstheme="minorBidi"/>
          <w:sz w:val="24"/>
          <w:szCs w:val="24"/>
        </w:rPr>
        <w:t xml:space="preserve">die sattsam bekannten </w:t>
      </w:r>
      <w:r w:rsidRPr="009F1CED">
        <w:rPr>
          <w:rFonts w:asciiTheme="minorHAnsi" w:hAnsiTheme="minorHAnsi" w:cstheme="minorBidi"/>
          <w:sz w:val="24"/>
          <w:szCs w:val="24"/>
        </w:rPr>
        <w:t>Personen, Agitatoren, Paniktreiber treten wieder in Aktion.</w:t>
      </w:r>
    </w:p>
    <w:p w14:paraId="12DBD8A4" w14:textId="77777777" w:rsidR="009B2C48" w:rsidRPr="009F1CED" w:rsidRDefault="009B2C48" w:rsidP="00783629">
      <w:pPr>
        <w:spacing w:line="276" w:lineRule="auto"/>
        <w:rPr>
          <w:rFonts w:asciiTheme="minorHAnsi" w:hAnsiTheme="minorHAnsi" w:cstheme="minorBidi"/>
          <w:sz w:val="24"/>
          <w:szCs w:val="24"/>
        </w:rPr>
      </w:pPr>
    </w:p>
    <w:p w14:paraId="7CFF71E3" w14:textId="4D561D36" w:rsidR="00E02D42" w:rsidRPr="009F1CED" w:rsidRDefault="005952D4" w:rsidP="00783629">
      <w:pPr>
        <w:spacing w:line="276" w:lineRule="auto"/>
        <w:rPr>
          <w:sz w:val="24"/>
          <w:szCs w:val="24"/>
        </w:rPr>
      </w:pPr>
      <w:r>
        <w:rPr>
          <w:sz w:val="24"/>
          <w:szCs w:val="24"/>
        </w:rPr>
        <w:t xml:space="preserve">In einer </w:t>
      </w:r>
      <w:r w:rsidR="00E02D42" w:rsidRPr="009F1CED">
        <w:rPr>
          <w:sz w:val="24"/>
          <w:szCs w:val="24"/>
        </w:rPr>
        <w:t>Artikelserie in der sich als gesellschaftskritisch darstellende</w:t>
      </w:r>
      <w:r w:rsidR="00A216D4" w:rsidRPr="009F1CED">
        <w:rPr>
          <w:sz w:val="24"/>
          <w:szCs w:val="24"/>
        </w:rPr>
        <w:t>n</w:t>
      </w:r>
      <w:r w:rsidR="00E02D42" w:rsidRPr="009F1CED">
        <w:rPr>
          <w:sz w:val="24"/>
          <w:szCs w:val="24"/>
        </w:rPr>
        <w:t xml:space="preserve"> Tageszeitung </w:t>
      </w:r>
      <w:r w:rsidR="003B2CB8">
        <w:rPr>
          <w:sz w:val="24"/>
          <w:szCs w:val="24"/>
        </w:rPr>
        <w:t>„J</w:t>
      </w:r>
      <w:r w:rsidR="00E02D42" w:rsidRPr="009F1CED">
        <w:rPr>
          <w:sz w:val="24"/>
          <w:szCs w:val="24"/>
        </w:rPr>
        <w:t>unge Welt</w:t>
      </w:r>
      <w:r w:rsidR="003B2CB8">
        <w:rPr>
          <w:sz w:val="24"/>
          <w:szCs w:val="24"/>
        </w:rPr>
        <w:t>“</w:t>
      </w:r>
      <w:r w:rsidR="00E02D42" w:rsidRPr="009F1CED">
        <w:rPr>
          <w:sz w:val="24"/>
          <w:szCs w:val="24"/>
        </w:rPr>
        <w:t xml:space="preserve"> führt der Autor Michael Kohler </w:t>
      </w:r>
      <w:r w:rsidR="003B2CB8">
        <w:rPr>
          <w:sz w:val="24"/>
          <w:szCs w:val="24"/>
        </w:rPr>
        <w:t xml:space="preserve">in </w:t>
      </w:r>
      <w:r w:rsidR="003B2CB8" w:rsidRPr="009F1CED">
        <w:rPr>
          <w:sz w:val="24"/>
          <w:szCs w:val="24"/>
        </w:rPr>
        <w:t xml:space="preserve">mittlerweile sechs Beiträgen seit Juni 2021 </w:t>
      </w:r>
      <w:r w:rsidR="00E02D42" w:rsidRPr="009F1CED">
        <w:rPr>
          <w:sz w:val="24"/>
          <w:szCs w:val="24"/>
        </w:rPr>
        <w:t>das inzwischen abgetakelte Pandemie-Narrativ ungebrochen in die Propagierung des „nächsten Seuchen-Zugs“ fort: „die Vogelgrippe könnte sich zur Pandemie auswachsen. Sie beschleunigt jedenfalls das Artensterben und nähert sich dem Menschen.</w:t>
      </w:r>
      <w:r w:rsidR="00A216D4" w:rsidRPr="009F1CED">
        <w:rPr>
          <w:sz w:val="24"/>
          <w:szCs w:val="24"/>
        </w:rPr>
        <w:t>“</w:t>
      </w:r>
    </w:p>
    <w:p w14:paraId="7E5E5B11" w14:textId="77777777" w:rsidR="00E04DF0" w:rsidRPr="009F1CED" w:rsidRDefault="00E04DF0" w:rsidP="00783629">
      <w:pPr>
        <w:spacing w:line="276" w:lineRule="auto"/>
        <w:rPr>
          <w:sz w:val="24"/>
          <w:szCs w:val="24"/>
        </w:rPr>
      </w:pPr>
    </w:p>
    <w:p w14:paraId="0B43CA46" w14:textId="70E6AC56" w:rsidR="00D77E2B" w:rsidRPr="009F1CED" w:rsidRDefault="00D77E2B" w:rsidP="00D77E2B">
      <w:pPr>
        <w:spacing w:line="276" w:lineRule="auto"/>
        <w:rPr>
          <w:sz w:val="24"/>
          <w:szCs w:val="24"/>
        </w:rPr>
      </w:pPr>
      <w:r w:rsidRPr="009F1CED">
        <w:rPr>
          <w:sz w:val="24"/>
          <w:szCs w:val="24"/>
        </w:rPr>
        <w:t>Hier haben wir bereits die wichtigsten Panik</w:t>
      </w:r>
      <w:r w:rsidR="005952D4">
        <w:rPr>
          <w:rFonts w:asciiTheme="minorHAnsi" w:hAnsiTheme="minorHAnsi" w:cstheme="minorBidi"/>
          <w:sz w:val="24"/>
          <w:szCs w:val="24"/>
        </w:rPr>
        <w:t>-</w:t>
      </w:r>
      <w:r w:rsidR="005952D4" w:rsidRPr="009F1CED">
        <w:rPr>
          <w:rFonts w:asciiTheme="minorHAnsi" w:hAnsiTheme="minorHAnsi" w:cstheme="minorBidi"/>
          <w:sz w:val="24"/>
          <w:szCs w:val="24"/>
        </w:rPr>
        <w:t>Nudges</w:t>
      </w:r>
      <w:r w:rsidRPr="009F1CED">
        <w:rPr>
          <w:sz w:val="24"/>
          <w:szCs w:val="24"/>
        </w:rPr>
        <w:t>, Schreckschüsse</w:t>
      </w:r>
      <w:r w:rsidR="005952D4">
        <w:rPr>
          <w:sz w:val="24"/>
          <w:szCs w:val="24"/>
        </w:rPr>
        <w:t xml:space="preserve"> für die </w:t>
      </w:r>
      <w:r w:rsidRPr="009F1CED">
        <w:rPr>
          <w:sz w:val="24"/>
          <w:szCs w:val="24"/>
        </w:rPr>
        <w:t xml:space="preserve">über die letzten drei Jahre erprobten Pandemie Propaganda: </w:t>
      </w:r>
      <w:r w:rsidR="003B2CB8">
        <w:rPr>
          <w:sz w:val="24"/>
          <w:szCs w:val="24"/>
        </w:rPr>
        <w:t xml:space="preserve">die </w:t>
      </w:r>
      <w:r w:rsidRPr="009F1CED">
        <w:rPr>
          <w:sz w:val="24"/>
          <w:szCs w:val="24"/>
        </w:rPr>
        <w:t>Dramatisierung einer Grippe als „Seuche“, die Drohung mit der Möglichkeit, dass ein Virus vom Tier auf den Menschen überspringen könnte, und die Überwältigung mit dem Superlativ der Gefahr in allen Variationen.</w:t>
      </w:r>
    </w:p>
    <w:p w14:paraId="0008E995" w14:textId="77777777" w:rsidR="00D77E2B" w:rsidRPr="009F1CED" w:rsidRDefault="00D77E2B" w:rsidP="00D77E2B">
      <w:pPr>
        <w:spacing w:line="276" w:lineRule="auto"/>
        <w:rPr>
          <w:sz w:val="24"/>
          <w:szCs w:val="24"/>
        </w:rPr>
      </w:pPr>
    </w:p>
    <w:p w14:paraId="3CF1279D" w14:textId="5C6E61FE" w:rsidR="00A216D4" w:rsidRPr="009F1CED" w:rsidRDefault="00A216D4" w:rsidP="00A216D4">
      <w:pPr>
        <w:spacing w:line="276" w:lineRule="auto"/>
        <w:rPr>
          <w:sz w:val="24"/>
          <w:szCs w:val="24"/>
        </w:rPr>
      </w:pPr>
      <w:r w:rsidRPr="009F1CED">
        <w:rPr>
          <w:sz w:val="24"/>
          <w:szCs w:val="24"/>
        </w:rPr>
        <w:t xml:space="preserve">Die junge Welt gehört ja, nach einer </w:t>
      </w:r>
      <w:r w:rsidR="003B2CB8">
        <w:rPr>
          <w:sz w:val="24"/>
          <w:szCs w:val="24"/>
        </w:rPr>
        <w:t xml:space="preserve">sehr </w:t>
      </w:r>
      <w:r w:rsidRPr="009F1CED">
        <w:rPr>
          <w:sz w:val="24"/>
          <w:szCs w:val="24"/>
        </w:rPr>
        <w:t>kurzen Zeitspanne, in der sie ihre Berichte über die Pandemie Inszenierung im Rahmen einer „Schockstrategie“ im Sinn Naomi Kleins eingeordnet hatte, zu den Vertretern der offiziellen Pandemie Propaganda im linken Milieu. Daran hält sie immer noch fest, wie einer, der seinen Irrtum nicht</w:t>
      </w:r>
      <w:r w:rsidR="00DF7720" w:rsidRPr="009F1CED">
        <w:rPr>
          <w:sz w:val="24"/>
          <w:szCs w:val="24"/>
        </w:rPr>
        <w:t xml:space="preserve"> offen und öffentlich einräumen </w:t>
      </w:r>
      <w:r w:rsidRPr="009F1CED">
        <w:rPr>
          <w:sz w:val="24"/>
          <w:szCs w:val="24"/>
        </w:rPr>
        <w:t>will,</w:t>
      </w:r>
      <w:r w:rsidR="00DF7720" w:rsidRPr="009F1CED">
        <w:rPr>
          <w:sz w:val="24"/>
          <w:szCs w:val="24"/>
        </w:rPr>
        <w:t xml:space="preserve"> sondern durch Verstecken </w:t>
      </w:r>
      <w:r w:rsidR="004151AB" w:rsidRPr="009F1CED">
        <w:rPr>
          <w:sz w:val="24"/>
          <w:szCs w:val="24"/>
        </w:rPr>
        <w:t xml:space="preserve">unfreiwillig </w:t>
      </w:r>
      <w:r w:rsidR="00DF7720" w:rsidRPr="009F1CED">
        <w:rPr>
          <w:sz w:val="24"/>
          <w:szCs w:val="24"/>
        </w:rPr>
        <w:t>zeigt.</w:t>
      </w:r>
    </w:p>
    <w:p w14:paraId="588E9024" w14:textId="77777777" w:rsidR="00A216D4" w:rsidRPr="009F1CED" w:rsidRDefault="00A216D4" w:rsidP="00A216D4">
      <w:pPr>
        <w:spacing w:line="276" w:lineRule="auto"/>
        <w:rPr>
          <w:sz w:val="24"/>
          <w:szCs w:val="24"/>
        </w:rPr>
      </w:pPr>
    </w:p>
    <w:p w14:paraId="0E5F1BCC" w14:textId="3AAE8412" w:rsidR="00E02D42" w:rsidRPr="009F1CED" w:rsidRDefault="00D77E2B" w:rsidP="00783629">
      <w:pPr>
        <w:spacing w:line="276" w:lineRule="auto"/>
        <w:rPr>
          <w:sz w:val="24"/>
          <w:szCs w:val="24"/>
        </w:rPr>
      </w:pPr>
      <w:r w:rsidRPr="009F1CED">
        <w:rPr>
          <w:sz w:val="24"/>
          <w:szCs w:val="24"/>
        </w:rPr>
        <w:t xml:space="preserve">Das Verstecken durch Zeigen, der entscheidende Algorithmus des Diskurses der Macht, wird auch in der erneuten Propaganda, oder sollen wir sagen Verkündung </w:t>
      </w:r>
      <w:r w:rsidR="005952D4">
        <w:rPr>
          <w:sz w:val="24"/>
          <w:szCs w:val="24"/>
        </w:rPr>
        <w:t xml:space="preserve">der </w:t>
      </w:r>
      <w:r w:rsidRPr="009F1CED">
        <w:rPr>
          <w:sz w:val="24"/>
          <w:szCs w:val="24"/>
        </w:rPr>
        <w:t>neuen Pandemie, eines „</w:t>
      </w:r>
      <w:bookmarkStart w:id="0" w:name="_Hlk132644779"/>
      <w:r w:rsidRPr="009F1CED">
        <w:rPr>
          <w:sz w:val="24"/>
          <w:szCs w:val="24"/>
        </w:rPr>
        <w:t>Zeitalters der Pandemie</w:t>
      </w:r>
      <w:bookmarkEnd w:id="0"/>
      <w:r w:rsidRPr="009F1CED">
        <w:rPr>
          <w:sz w:val="24"/>
          <w:szCs w:val="24"/>
        </w:rPr>
        <w:t>“ gar</w:t>
      </w:r>
      <w:r w:rsidR="00FB2D23" w:rsidRPr="009F1CED">
        <w:rPr>
          <w:sz w:val="24"/>
          <w:szCs w:val="24"/>
        </w:rPr>
        <w:t>, geübt.</w:t>
      </w:r>
    </w:p>
    <w:p w14:paraId="0BEB0233" w14:textId="77777777" w:rsidR="00E02D42" w:rsidRPr="009F1CED" w:rsidRDefault="00E02D42" w:rsidP="00783629">
      <w:pPr>
        <w:spacing w:line="276" w:lineRule="auto"/>
        <w:rPr>
          <w:sz w:val="24"/>
          <w:szCs w:val="24"/>
        </w:rPr>
      </w:pPr>
    </w:p>
    <w:p w14:paraId="5E2DCB0C" w14:textId="6FE83793" w:rsidR="00760A03" w:rsidRPr="009F1CED" w:rsidRDefault="00FB2D23" w:rsidP="00104515">
      <w:pPr>
        <w:spacing w:line="276" w:lineRule="auto"/>
        <w:rPr>
          <w:sz w:val="24"/>
          <w:szCs w:val="24"/>
        </w:rPr>
      </w:pPr>
      <w:r w:rsidRPr="009F1CED">
        <w:rPr>
          <w:sz w:val="24"/>
          <w:szCs w:val="24"/>
        </w:rPr>
        <w:t xml:space="preserve">Gezeigt wird, durch beeindruckende Zahlen dick aufgetragen, unter Verzicht </w:t>
      </w:r>
      <w:r w:rsidR="000447E7">
        <w:rPr>
          <w:sz w:val="24"/>
          <w:szCs w:val="24"/>
        </w:rPr>
        <w:t>darauf, sie ins Verhältnis zu relevanten Be</w:t>
      </w:r>
      <w:r w:rsidR="003B2CB8">
        <w:rPr>
          <w:sz w:val="24"/>
          <w:szCs w:val="24"/>
        </w:rPr>
        <w:t>zug</w:t>
      </w:r>
      <w:r w:rsidR="000447E7">
        <w:rPr>
          <w:sz w:val="24"/>
          <w:szCs w:val="24"/>
        </w:rPr>
        <w:t>szahlen zu setzen</w:t>
      </w:r>
      <w:r w:rsidRPr="009F1CED">
        <w:rPr>
          <w:sz w:val="24"/>
          <w:szCs w:val="24"/>
        </w:rPr>
        <w:t>,</w:t>
      </w:r>
      <w:r w:rsidR="000447E7">
        <w:rPr>
          <w:sz w:val="24"/>
          <w:szCs w:val="24"/>
        </w:rPr>
        <w:t xml:space="preserve"> dass </w:t>
      </w:r>
      <w:r w:rsidRPr="009F1CED">
        <w:rPr>
          <w:sz w:val="24"/>
          <w:szCs w:val="24"/>
        </w:rPr>
        <w:t xml:space="preserve">„in unzähligen Regionen der Welt“ </w:t>
      </w:r>
      <w:r w:rsidRPr="009F1CED">
        <w:rPr>
          <w:sz w:val="24"/>
          <w:szCs w:val="24"/>
        </w:rPr>
        <w:lastRenderedPageBreak/>
        <w:t>Vögel vor Infektionen geschützt werden</w:t>
      </w:r>
      <w:r w:rsidR="000447E7">
        <w:rPr>
          <w:sz w:val="24"/>
          <w:szCs w:val="24"/>
        </w:rPr>
        <w:t xml:space="preserve"> müssen</w:t>
      </w:r>
      <w:r w:rsidRPr="009F1CED">
        <w:rPr>
          <w:sz w:val="24"/>
          <w:szCs w:val="24"/>
        </w:rPr>
        <w:t>, die „</w:t>
      </w:r>
      <w:r w:rsidR="007369A7" w:rsidRPr="009F1CED">
        <w:rPr>
          <w:sz w:val="24"/>
          <w:szCs w:val="24"/>
        </w:rPr>
        <w:t>schon durch wenige Viren ausgelöst werden können“. Die Rede ist von „enormem Arbeit</w:t>
      </w:r>
      <w:r w:rsidR="000447E7">
        <w:rPr>
          <w:sz w:val="24"/>
          <w:szCs w:val="24"/>
        </w:rPr>
        <w:t>s-</w:t>
      </w:r>
      <w:r w:rsidR="007369A7" w:rsidRPr="009F1CED">
        <w:rPr>
          <w:sz w:val="24"/>
          <w:szCs w:val="24"/>
        </w:rPr>
        <w:t xml:space="preserve"> und Materialeinsatz“, der trotzdem den Tod von Tieren nicht verhindert habe. </w:t>
      </w:r>
      <w:r w:rsidR="00760A03" w:rsidRPr="009F1CED">
        <w:rPr>
          <w:sz w:val="24"/>
          <w:szCs w:val="24"/>
        </w:rPr>
        <w:t>– und um die Emotionalität noch zu steigern wird nicht vergessen, zu erwähnen, dass „dabei auch Tränen geflossen“ seien.</w:t>
      </w:r>
    </w:p>
    <w:p w14:paraId="53709518" w14:textId="77777777" w:rsidR="00760A03" w:rsidRPr="009F1CED" w:rsidRDefault="00760A03" w:rsidP="00104515">
      <w:pPr>
        <w:spacing w:line="276" w:lineRule="auto"/>
        <w:rPr>
          <w:sz w:val="24"/>
          <w:szCs w:val="24"/>
        </w:rPr>
      </w:pPr>
    </w:p>
    <w:p w14:paraId="1FAE3298" w14:textId="4EBDD9AD" w:rsidR="00F91751" w:rsidRPr="009F1CED" w:rsidRDefault="007369A7" w:rsidP="00104515">
      <w:pPr>
        <w:spacing w:line="276" w:lineRule="auto"/>
        <w:rPr>
          <w:sz w:val="24"/>
          <w:szCs w:val="24"/>
        </w:rPr>
      </w:pPr>
      <w:r w:rsidRPr="009F1CED">
        <w:rPr>
          <w:sz w:val="24"/>
          <w:szCs w:val="24"/>
        </w:rPr>
        <w:t>Es wird bereits von „Massensterben“, von „neuen Wellen des Massensterbens“ gar,</w:t>
      </w:r>
      <w:r w:rsidR="000447E7">
        <w:rPr>
          <w:sz w:val="24"/>
          <w:szCs w:val="24"/>
        </w:rPr>
        <w:t xml:space="preserve"> berichtet. D</w:t>
      </w:r>
      <w:r w:rsidRPr="009F1CED">
        <w:rPr>
          <w:sz w:val="24"/>
          <w:szCs w:val="24"/>
        </w:rPr>
        <w:t>ie Weltorganisation für Tiergesundheit habe</w:t>
      </w:r>
      <w:r w:rsidR="00104515" w:rsidRPr="009F1CED">
        <w:rPr>
          <w:sz w:val="24"/>
          <w:szCs w:val="24"/>
        </w:rPr>
        <w:t xml:space="preserve"> bereits von „200 Millionen gestorbenen – und getöteten Vögeln“ gesprochen – wieder</w:t>
      </w:r>
      <w:r w:rsidR="000447E7">
        <w:rPr>
          <w:sz w:val="24"/>
          <w:szCs w:val="24"/>
        </w:rPr>
        <w:t xml:space="preserve"> werden </w:t>
      </w:r>
      <w:r w:rsidR="00104515" w:rsidRPr="009F1CED">
        <w:rPr>
          <w:sz w:val="24"/>
          <w:szCs w:val="24"/>
        </w:rPr>
        <w:t>„gestorben und getötet“ in eine</w:t>
      </w:r>
      <w:r w:rsidR="000447E7">
        <w:rPr>
          <w:sz w:val="24"/>
          <w:szCs w:val="24"/>
        </w:rPr>
        <w:t xml:space="preserve">n Topf geworfen. </w:t>
      </w:r>
      <w:r w:rsidR="00104515" w:rsidRPr="009F1CED">
        <w:rPr>
          <w:sz w:val="24"/>
          <w:szCs w:val="24"/>
        </w:rPr>
        <w:t xml:space="preserve">Man könnte auch hier von Verstecken durch Zeigen </w:t>
      </w:r>
      <w:r w:rsidR="000447E7">
        <w:rPr>
          <w:sz w:val="24"/>
          <w:szCs w:val="24"/>
        </w:rPr>
        <w:t xml:space="preserve">sprechen </w:t>
      </w:r>
      <w:r w:rsidR="00104515" w:rsidRPr="009F1CED">
        <w:rPr>
          <w:sz w:val="24"/>
          <w:szCs w:val="24"/>
        </w:rPr>
        <w:t xml:space="preserve">oder </w:t>
      </w:r>
      <w:r w:rsidR="000447E7">
        <w:rPr>
          <w:sz w:val="24"/>
          <w:szCs w:val="24"/>
        </w:rPr>
        <w:t xml:space="preserve">von </w:t>
      </w:r>
      <w:r w:rsidR="00104515" w:rsidRPr="009F1CED">
        <w:rPr>
          <w:sz w:val="24"/>
          <w:szCs w:val="24"/>
        </w:rPr>
        <w:t xml:space="preserve">Dramatisierung durch </w:t>
      </w:r>
      <w:r w:rsidR="00E83048" w:rsidRPr="009F1CED">
        <w:rPr>
          <w:sz w:val="24"/>
          <w:szCs w:val="24"/>
        </w:rPr>
        <w:t>V</w:t>
      </w:r>
      <w:r w:rsidR="00104515" w:rsidRPr="009F1CED">
        <w:rPr>
          <w:sz w:val="24"/>
          <w:szCs w:val="24"/>
        </w:rPr>
        <w:t>erwischen entscheidender Unterschiede.</w:t>
      </w:r>
    </w:p>
    <w:p w14:paraId="1BBDF5DD" w14:textId="77777777" w:rsidR="00104515" w:rsidRPr="009F1CED" w:rsidRDefault="00104515" w:rsidP="00104515">
      <w:pPr>
        <w:spacing w:line="276" w:lineRule="auto"/>
        <w:rPr>
          <w:sz w:val="24"/>
          <w:szCs w:val="24"/>
        </w:rPr>
      </w:pPr>
    </w:p>
    <w:p w14:paraId="7D759D6F" w14:textId="3889FF56" w:rsidR="00760A03" w:rsidRPr="009F1CED" w:rsidRDefault="00E83048" w:rsidP="00104515">
      <w:pPr>
        <w:spacing w:line="276" w:lineRule="auto"/>
        <w:rPr>
          <w:sz w:val="24"/>
          <w:szCs w:val="24"/>
        </w:rPr>
      </w:pPr>
      <w:r w:rsidRPr="009F1CED">
        <w:rPr>
          <w:sz w:val="24"/>
          <w:szCs w:val="24"/>
        </w:rPr>
        <w:t>Auffällig häufig werden die Drohungen</w:t>
      </w:r>
      <w:r w:rsidR="00767E3B" w:rsidRPr="009F1CED">
        <w:rPr>
          <w:sz w:val="24"/>
          <w:szCs w:val="24"/>
        </w:rPr>
        <w:t xml:space="preserve"> in den Nebel des Vagen, der Wahrscheinlichkeit gehüllt, was aber das Gefühl der Bedrohung eher verstärkt als mindert</w:t>
      </w:r>
      <w:r w:rsidR="009850B1" w:rsidRPr="009F1CED">
        <w:rPr>
          <w:sz w:val="24"/>
          <w:szCs w:val="24"/>
        </w:rPr>
        <w:t>, besonders, wenn sie in unbelegte Behauptungen</w:t>
      </w:r>
      <w:r w:rsidR="00B64264">
        <w:rPr>
          <w:sz w:val="24"/>
          <w:szCs w:val="24"/>
        </w:rPr>
        <w:t xml:space="preserve"> eingebettet </w:t>
      </w:r>
      <w:r w:rsidR="009850B1" w:rsidRPr="009F1CED">
        <w:rPr>
          <w:sz w:val="24"/>
          <w:szCs w:val="24"/>
        </w:rPr>
        <w:t xml:space="preserve">sind wie </w:t>
      </w:r>
      <w:r w:rsidR="00B64264">
        <w:rPr>
          <w:sz w:val="24"/>
          <w:szCs w:val="24"/>
        </w:rPr>
        <w:t xml:space="preserve">dieser: </w:t>
      </w:r>
      <w:r w:rsidR="009850B1" w:rsidRPr="009F1CED">
        <w:rPr>
          <w:sz w:val="24"/>
          <w:szCs w:val="24"/>
        </w:rPr>
        <w:t>„es war nicht die erste Massentötung von Geflügel und es wird nicht die letzte bleiben, die seit Jahren nicht abreißen“.</w:t>
      </w:r>
    </w:p>
    <w:p w14:paraId="638EC9AB" w14:textId="77777777" w:rsidR="00767E3B" w:rsidRPr="009F1CED" w:rsidRDefault="00767E3B" w:rsidP="00104515">
      <w:pPr>
        <w:spacing w:line="276" w:lineRule="auto"/>
        <w:rPr>
          <w:sz w:val="24"/>
          <w:szCs w:val="24"/>
        </w:rPr>
      </w:pPr>
    </w:p>
    <w:p w14:paraId="5174CB58" w14:textId="71198A7D" w:rsidR="00760A03" w:rsidRPr="009F1CED" w:rsidRDefault="009850B1" w:rsidP="00104515">
      <w:pPr>
        <w:spacing w:line="276" w:lineRule="auto"/>
        <w:rPr>
          <w:sz w:val="24"/>
          <w:szCs w:val="24"/>
        </w:rPr>
      </w:pPr>
      <w:r w:rsidRPr="009F1CED">
        <w:rPr>
          <w:sz w:val="24"/>
          <w:szCs w:val="24"/>
        </w:rPr>
        <w:t>Entwarnungen durch widersprechende Experten werden als „Textbausteine“ disqualifiziert</w:t>
      </w:r>
    </w:p>
    <w:p w14:paraId="0D4B0988" w14:textId="5543B575" w:rsidR="00107CCD" w:rsidRPr="00107CCD" w:rsidRDefault="009850B1" w:rsidP="00107CCD">
      <w:pPr>
        <w:spacing w:line="276" w:lineRule="auto"/>
        <w:rPr>
          <w:sz w:val="24"/>
          <w:szCs w:val="24"/>
        </w:rPr>
      </w:pPr>
      <w:r w:rsidRPr="009F1CED">
        <w:rPr>
          <w:sz w:val="24"/>
          <w:szCs w:val="24"/>
        </w:rPr>
        <w:t>und mit der Behauptung</w:t>
      </w:r>
      <w:r w:rsidR="00B64264">
        <w:rPr>
          <w:sz w:val="24"/>
          <w:szCs w:val="24"/>
        </w:rPr>
        <w:t xml:space="preserve"> vom Tisch gewischt</w:t>
      </w:r>
      <w:r w:rsidRPr="009F1CED">
        <w:rPr>
          <w:sz w:val="24"/>
          <w:szCs w:val="24"/>
        </w:rPr>
        <w:t xml:space="preserve">, dass </w:t>
      </w:r>
      <w:r w:rsidR="00B64264">
        <w:rPr>
          <w:sz w:val="24"/>
          <w:szCs w:val="24"/>
        </w:rPr>
        <w:t>„</w:t>
      </w:r>
      <w:r w:rsidRPr="009F1CED">
        <w:rPr>
          <w:sz w:val="24"/>
          <w:szCs w:val="24"/>
        </w:rPr>
        <w:t>pandemische Risiken exponentiell zunehmen</w:t>
      </w:r>
      <w:r w:rsidR="00B64264">
        <w:rPr>
          <w:sz w:val="24"/>
          <w:szCs w:val="24"/>
        </w:rPr>
        <w:t>“</w:t>
      </w:r>
      <w:r w:rsidRPr="009F1CED">
        <w:rPr>
          <w:sz w:val="24"/>
          <w:szCs w:val="24"/>
        </w:rPr>
        <w:t xml:space="preserve">, dass „in Bezug auf die Vogelgrippe […] </w:t>
      </w:r>
      <w:r w:rsidR="00B64264">
        <w:rPr>
          <w:sz w:val="24"/>
          <w:szCs w:val="24"/>
        </w:rPr>
        <w:t>i</w:t>
      </w:r>
      <w:r w:rsidRPr="009F1CED">
        <w:rPr>
          <w:sz w:val="24"/>
          <w:szCs w:val="24"/>
        </w:rPr>
        <w:t>mmer offene</w:t>
      </w:r>
      <w:r w:rsidR="00B64264">
        <w:rPr>
          <w:sz w:val="24"/>
          <w:szCs w:val="24"/>
        </w:rPr>
        <w:t>r</w:t>
      </w:r>
      <w:r w:rsidRPr="009F1CED">
        <w:rPr>
          <w:sz w:val="24"/>
          <w:szCs w:val="24"/>
        </w:rPr>
        <w:t xml:space="preserve"> die Frage gestellt“ werde, „ob die nächste Pandemie von ihr ausgehen könnte</w:t>
      </w:r>
      <w:r w:rsidR="00B64264">
        <w:rPr>
          <w:sz w:val="24"/>
          <w:szCs w:val="24"/>
        </w:rPr>
        <w:t xml:space="preserve">“, dass </w:t>
      </w:r>
      <w:r w:rsidRPr="009F1CED">
        <w:rPr>
          <w:sz w:val="24"/>
          <w:szCs w:val="24"/>
        </w:rPr>
        <w:t xml:space="preserve">es </w:t>
      </w:r>
      <w:r w:rsidR="00361F17">
        <w:rPr>
          <w:sz w:val="24"/>
          <w:szCs w:val="24"/>
        </w:rPr>
        <w:t>„</w:t>
      </w:r>
      <w:r w:rsidRPr="009F1CED">
        <w:rPr>
          <w:sz w:val="24"/>
          <w:szCs w:val="24"/>
        </w:rPr>
        <w:t>langsam in das öffentliche Bewusstsein</w:t>
      </w:r>
      <w:r w:rsidR="00B64264">
        <w:rPr>
          <w:sz w:val="24"/>
          <w:szCs w:val="24"/>
        </w:rPr>
        <w:t xml:space="preserve"> durchsickere</w:t>
      </w:r>
      <w:r w:rsidRPr="009F1CED">
        <w:rPr>
          <w:sz w:val="24"/>
          <w:szCs w:val="24"/>
        </w:rPr>
        <w:t xml:space="preserve">, dass </w:t>
      </w:r>
      <w:r w:rsidR="00B64264">
        <w:rPr>
          <w:sz w:val="24"/>
          <w:szCs w:val="24"/>
        </w:rPr>
        <w:t xml:space="preserve">es </w:t>
      </w:r>
      <w:r w:rsidRPr="009F1CED">
        <w:rPr>
          <w:sz w:val="24"/>
          <w:szCs w:val="24"/>
        </w:rPr>
        <w:t>das Geflügelpestvirus beunruhigend schnell geschafft</w:t>
      </w:r>
      <w:r w:rsidR="00361F17">
        <w:rPr>
          <w:sz w:val="24"/>
          <w:szCs w:val="24"/>
        </w:rPr>
        <w:t>“</w:t>
      </w:r>
      <w:r w:rsidRPr="009F1CED">
        <w:rPr>
          <w:sz w:val="24"/>
          <w:szCs w:val="24"/>
        </w:rPr>
        <w:t xml:space="preserve"> habe, </w:t>
      </w:r>
      <w:r w:rsidR="00361F17">
        <w:rPr>
          <w:sz w:val="24"/>
          <w:szCs w:val="24"/>
        </w:rPr>
        <w:t>„</w:t>
      </w:r>
      <w:r w:rsidRPr="009F1CED">
        <w:rPr>
          <w:sz w:val="24"/>
          <w:szCs w:val="24"/>
        </w:rPr>
        <w:t>ein halbes Dutzend Mauern zu durchbrechen“</w:t>
      </w:r>
      <w:r w:rsidR="005453C9">
        <w:rPr>
          <w:sz w:val="24"/>
          <w:szCs w:val="24"/>
        </w:rPr>
        <w:t xml:space="preserve">. </w:t>
      </w:r>
      <w:r w:rsidR="00473A6B">
        <w:rPr>
          <w:sz w:val="24"/>
          <w:szCs w:val="24"/>
        </w:rPr>
        <w:t xml:space="preserve">Die </w:t>
      </w:r>
      <w:r w:rsidR="009F1CED" w:rsidRPr="009F1CED">
        <w:rPr>
          <w:sz w:val="24"/>
          <w:szCs w:val="24"/>
        </w:rPr>
        <w:t xml:space="preserve">Überschreitung der Artengrenze </w:t>
      </w:r>
      <w:r w:rsidR="00473A6B">
        <w:rPr>
          <w:sz w:val="24"/>
          <w:szCs w:val="24"/>
        </w:rPr>
        <w:t xml:space="preserve">ist dabei wohl das beunruhigende, dazu </w:t>
      </w:r>
      <w:r w:rsidR="00361F17">
        <w:rPr>
          <w:sz w:val="24"/>
          <w:szCs w:val="24"/>
        </w:rPr>
        <w:t xml:space="preserve">wird allerdings </w:t>
      </w:r>
      <w:r w:rsidR="009F1CED" w:rsidRPr="009F1CED">
        <w:rPr>
          <w:sz w:val="24"/>
          <w:szCs w:val="24"/>
        </w:rPr>
        <w:t xml:space="preserve">bereits der Sprung von Enten und </w:t>
      </w:r>
      <w:r w:rsidR="009F1CED" w:rsidRPr="00107CCD">
        <w:rPr>
          <w:sz w:val="24"/>
          <w:szCs w:val="24"/>
        </w:rPr>
        <w:t>Gänsen auf Hühner</w:t>
      </w:r>
      <w:r w:rsidR="00361F17" w:rsidRPr="00107CCD">
        <w:rPr>
          <w:sz w:val="24"/>
          <w:szCs w:val="24"/>
        </w:rPr>
        <w:t xml:space="preserve"> gezählt</w:t>
      </w:r>
      <w:r w:rsidR="009F1CED" w:rsidRPr="00107CCD">
        <w:rPr>
          <w:sz w:val="24"/>
          <w:szCs w:val="24"/>
        </w:rPr>
        <w:t xml:space="preserve">; </w:t>
      </w:r>
      <w:r w:rsidR="00473A6B" w:rsidRPr="00107CCD">
        <w:rPr>
          <w:sz w:val="24"/>
          <w:szCs w:val="24"/>
        </w:rPr>
        <w:t xml:space="preserve">im Hintergrund steht aber </w:t>
      </w:r>
      <w:r w:rsidR="00361F17" w:rsidRPr="00107CCD">
        <w:rPr>
          <w:sz w:val="24"/>
          <w:szCs w:val="24"/>
        </w:rPr>
        <w:t xml:space="preserve">die Drohung </w:t>
      </w:r>
      <w:r w:rsidR="00DE64FF" w:rsidRPr="00107CCD">
        <w:rPr>
          <w:sz w:val="24"/>
          <w:szCs w:val="24"/>
        </w:rPr>
        <w:t>–</w:t>
      </w:r>
      <w:r w:rsidR="00361F17" w:rsidRPr="00107CCD">
        <w:rPr>
          <w:sz w:val="24"/>
          <w:szCs w:val="24"/>
        </w:rPr>
        <w:t xml:space="preserve"> </w:t>
      </w:r>
      <w:r w:rsidR="00DE64FF" w:rsidRPr="00107CCD">
        <w:rPr>
          <w:sz w:val="24"/>
          <w:szCs w:val="24"/>
        </w:rPr>
        <w:t xml:space="preserve">der </w:t>
      </w:r>
      <w:r w:rsidR="00361F17" w:rsidRPr="00107CCD">
        <w:rPr>
          <w:sz w:val="24"/>
          <w:szCs w:val="24"/>
        </w:rPr>
        <w:t xml:space="preserve">Wahrscheinlichkeit – </w:t>
      </w:r>
      <w:r w:rsidR="009F1CED" w:rsidRPr="00107CCD">
        <w:rPr>
          <w:sz w:val="24"/>
          <w:szCs w:val="24"/>
        </w:rPr>
        <w:t>de</w:t>
      </w:r>
      <w:r w:rsidR="00361F17" w:rsidRPr="00107CCD">
        <w:rPr>
          <w:sz w:val="24"/>
          <w:szCs w:val="24"/>
        </w:rPr>
        <w:t>s</w:t>
      </w:r>
      <w:r w:rsidR="009F1CED" w:rsidRPr="00107CCD">
        <w:rPr>
          <w:sz w:val="24"/>
          <w:szCs w:val="24"/>
        </w:rPr>
        <w:t xml:space="preserve"> Sprung</w:t>
      </w:r>
      <w:r w:rsidR="00361F17" w:rsidRPr="00107CCD">
        <w:rPr>
          <w:sz w:val="24"/>
          <w:szCs w:val="24"/>
        </w:rPr>
        <w:t>s</w:t>
      </w:r>
      <w:r w:rsidR="009F1CED" w:rsidRPr="00107CCD">
        <w:rPr>
          <w:sz w:val="24"/>
          <w:szCs w:val="24"/>
        </w:rPr>
        <w:t xml:space="preserve"> </w:t>
      </w:r>
      <w:r w:rsidR="00DE64FF" w:rsidRPr="00107CCD">
        <w:rPr>
          <w:sz w:val="24"/>
          <w:szCs w:val="24"/>
        </w:rPr>
        <w:t xml:space="preserve">auf den </w:t>
      </w:r>
      <w:r w:rsidR="009F1CED" w:rsidRPr="00107CCD">
        <w:rPr>
          <w:sz w:val="24"/>
          <w:szCs w:val="24"/>
        </w:rPr>
        <w:t>Menschen</w:t>
      </w:r>
      <w:r w:rsidR="00473A6B" w:rsidRPr="00107CCD">
        <w:rPr>
          <w:sz w:val="24"/>
          <w:szCs w:val="24"/>
        </w:rPr>
        <w:t xml:space="preserve">. </w:t>
      </w:r>
      <w:r w:rsidR="00107CCD" w:rsidRPr="00107CCD">
        <w:rPr>
          <w:rFonts w:asciiTheme="minorHAnsi" w:hAnsiTheme="minorHAnsi" w:cstheme="minorHAnsi"/>
          <w:sz w:val="24"/>
          <w:szCs w:val="24"/>
        </w:rPr>
        <w:t xml:space="preserve">Während der frühere Direktor der US-Gesundheitsbehörde «Centers </w:t>
      </w:r>
      <w:proofErr w:type="spellStart"/>
      <w:r w:rsidR="00107CCD" w:rsidRPr="00107CCD">
        <w:rPr>
          <w:rFonts w:asciiTheme="minorHAnsi" w:hAnsiTheme="minorHAnsi" w:cstheme="minorHAnsi"/>
          <w:sz w:val="24"/>
          <w:szCs w:val="24"/>
        </w:rPr>
        <w:t>for</w:t>
      </w:r>
      <w:proofErr w:type="spellEnd"/>
      <w:r w:rsidR="00107CCD" w:rsidRPr="00107CCD">
        <w:rPr>
          <w:rFonts w:asciiTheme="minorHAnsi" w:hAnsiTheme="minorHAnsi" w:cstheme="minorHAnsi"/>
          <w:sz w:val="24"/>
          <w:szCs w:val="24"/>
        </w:rPr>
        <w:t xml:space="preserve"> Disease Control and </w:t>
      </w:r>
      <w:proofErr w:type="spellStart"/>
      <w:r w:rsidR="00107CCD" w:rsidRPr="00107CCD">
        <w:rPr>
          <w:rFonts w:asciiTheme="minorHAnsi" w:hAnsiTheme="minorHAnsi" w:cstheme="minorHAnsi"/>
          <w:sz w:val="24"/>
          <w:szCs w:val="24"/>
        </w:rPr>
        <w:t>Prevention</w:t>
      </w:r>
      <w:proofErr w:type="spellEnd"/>
      <w:r w:rsidR="00107CCD" w:rsidRPr="00107CCD">
        <w:rPr>
          <w:rFonts w:asciiTheme="minorHAnsi" w:hAnsiTheme="minorHAnsi" w:cstheme="minorHAnsi"/>
          <w:sz w:val="24"/>
          <w:szCs w:val="24"/>
        </w:rPr>
        <w:t xml:space="preserve">» (CDC) und Mitglied der US-Coronavirus-Taskforce, der Virologe Robert Redfield die Hypothese vom Virus, das von Tieren auf den Menschen übersprang für sehr viel weniger plausibel hält als die, dass das Coronavirus aus dem Labor stammt. </w:t>
      </w:r>
    </w:p>
    <w:p w14:paraId="480DC254" w14:textId="73CA3CCA" w:rsidR="00104515" w:rsidRPr="009F1CED" w:rsidRDefault="00104515" w:rsidP="00104515">
      <w:pPr>
        <w:spacing w:line="276" w:lineRule="auto"/>
        <w:rPr>
          <w:rFonts w:asciiTheme="minorHAnsi" w:hAnsiTheme="minorHAnsi" w:cstheme="minorBidi"/>
          <w:sz w:val="24"/>
          <w:szCs w:val="24"/>
        </w:rPr>
      </w:pPr>
      <w:r w:rsidRPr="00107CCD">
        <w:rPr>
          <w:sz w:val="24"/>
          <w:szCs w:val="24"/>
        </w:rPr>
        <w:t>Nicht versteckt wird in diese</w:t>
      </w:r>
      <w:r w:rsidR="008F0C1A" w:rsidRPr="00107CCD">
        <w:rPr>
          <w:sz w:val="24"/>
          <w:szCs w:val="24"/>
        </w:rPr>
        <w:t>m</w:t>
      </w:r>
      <w:r w:rsidR="00DE64FF" w:rsidRPr="00107CCD">
        <w:rPr>
          <w:sz w:val="24"/>
          <w:szCs w:val="24"/>
        </w:rPr>
        <w:t xml:space="preserve"> </w:t>
      </w:r>
      <w:r w:rsidR="008F0C1A" w:rsidRPr="00107CCD">
        <w:rPr>
          <w:sz w:val="24"/>
          <w:szCs w:val="24"/>
        </w:rPr>
        <w:t xml:space="preserve">Alarm </w:t>
      </w:r>
      <w:r w:rsidRPr="00107CCD">
        <w:rPr>
          <w:sz w:val="24"/>
          <w:szCs w:val="24"/>
        </w:rPr>
        <w:t xml:space="preserve">die in der Massentierhaltung liegende </w:t>
      </w:r>
      <w:r w:rsidR="003B2CB8" w:rsidRPr="00107CCD">
        <w:rPr>
          <w:sz w:val="24"/>
          <w:szCs w:val="24"/>
        </w:rPr>
        <w:t>entscheidende Bedingung</w:t>
      </w:r>
      <w:r w:rsidR="003B2CB8">
        <w:rPr>
          <w:sz w:val="24"/>
          <w:szCs w:val="24"/>
        </w:rPr>
        <w:t xml:space="preserve"> </w:t>
      </w:r>
      <w:r w:rsidRPr="009F1CED">
        <w:rPr>
          <w:sz w:val="24"/>
          <w:szCs w:val="24"/>
        </w:rPr>
        <w:t xml:space="preserve">des Entstehens und der schnellen Ausbreitung von Infektionen unter den Tieren. </w:t>
      </w:r>
      <w:r w:rsidR="008F0C1A">
        <w:rPr>
          <w:sz w:val="24"/>
          <w:szCs w:val="24"/>
        </w:rPr>
        <w:t>Das erhöht die Glaubwürdigkeit im ehemals linken Milieu. D</w:t>
      </w:r>
      <w:r w:rsidRPr="009F1CED">
        <w:rPr>
          <w:rFonts w:asciiTheme="minorHAnsi" w:hAnsiTheme="minorHAnsi" w:cstheme="minorBidi"/>
          <w:sz w:val="24"/>
          <w:szCs w:val="24"/>
        </w:rPr>
        <w:t xml:space="preserve">ie damit verbundenen „vernünftigen“ Warnungen </w:t>
      </w:r>
      <w:r w:rsidR="008F0C1A">
        <w:rPr>
          <w:rFonts w:asciiTheme="minorHAnsi" w:hAnsiTheme="minorHAnsi" w:cstheme="minorBidi"/>
          <w:sz w:val="24"/>
          <w:szCs w:val="24"/>
        </w:rPr>
        <w:t xml:space="preserve">tauchen </w:t>
      </w:r>
      <w:r w:rsidRPr="009F1CED">
        <w:rPr>
          <w:rFonts w:asciiTheme="minorHAnsi" w:hAnsiTheme="minorHAnsi" w:cstheme="minorBidi"/>
          <w:sz w:val="24"/>
          <w:szCs w:val="24"/>
        </w:rPr>
        <w:t>im Wesentlichen erst ganz am Ende des Beitrags auf, nachdem die Aufmerksamkeit bereits überfordert ist durch die vielen Panik</w:t>
      </w:r>
      <w:proofErr w:type="gramStart"/>
      <w:r w:rsidRPr="009F1CED">
        <w:rPr>
          <w:rFonts w:asciiTheme="minorHAnsi" w:hAnsiTheme="minorHAnsi" w:cstheme="minorBidi"/>
          <w:sz w:val="24"/>
          <w:szCs w:val="24"/>
        </w:rPr>
        <w:t>-„</w:t>
      </w:r>
      <w:proofErr w:type="gramEnd"/>
      <w:r w:rsidRPr="009F1CED">
        <w:rPr>
          <w:rFonts w:asciiTheme="minorHAnsi" w:hAnsiTheme="minorHAnsi" w:cstheme="minorBidi"/>
          <w:sz w:val="24"/>
          <w:szCs w:val="24"/>
        </w:rPr>
        <w:t>Nudges“</w:t>
      </w:r>
      <w:r w:rsidR="00473A6B">
        <w:rPr>
          <w:rFonts w:asciiTheme="minorHAnsi" w:hAnsiTheme="minorHAnsi" w:cstheme="minorBidi"/>
          <w:sz w:val="24"/>
          <w:szCs w:val="24"/>
        </w:rPr>
        <w:t>.</w:t>
      </w:r>
      <w:r w:rsidR="008F0C1A">
        <w:rPr>
          <w:rFonts w:asciiTheme="minorHAnsi" w:hAnsiTheme="minorHAnsi" w:cstheme="minorBidi"/>
          <w:sz w:val="24"/>
          <w:szCs w:val="24"/>
        </w:rPr>
        <w:t xml:space="preserve"> </w:t>
      </w:r>
    </w:p>
    <w:p w14:paraId="07D25F7F" w14:textId="77777777" w:rsidR="00104515" w:rsidRDefault="00104515" w:rsidP="00104515">
      <w:pPr>
        <w:spacing w:line="276" w:lineRule="auto"/>
        <w:rPr>
          <w:rFonts w:asciiTheme="minorHAnsi" w:hAnsiTheme="minorHAnsi" w:cstheme="minorBidi"/>
          <w:sz w:val="24"/>
          <w:szCs w:val="24"/>
        </w:rPr>
      </w:pPr>
    </w:p>
    <w:p w14:paraId="715A1A0F" w14:textId="77777777" w:rsidR="00107CCD" w:rsidRDefault="00107CCD" w:rsidP="00104515">
      <w:pPr>
        <w:spacing w:line="276" w:lineRule="auto"/>
        <w:rPr>
          <w:rFonts w:asciiTheme="minorHAnsi" w:hAnsiTheme="minorHAnsi" w:cstheme="minorBidi"/>
          <w:sz w:val="24"/>
          <w:szCs w:val="24"/>
        </w:rPr>
      </w:pPr>
    </w:p>
    <w:p w14:paraId="78D383B5" w14:textId="63FB5FF8" w:rsidR="00104515" w:rsidRDefault="003B1621" w:rsidP="00104515">
      <w:pPr>
        <w:spacing w:line="276" w:lineRule="auto"/>
        <w:rPr>
          <w:rFonts w:asciiTheme="minorHAnsi" w:hAnsiTheme="minorHAnsi" w:cstheme="minorBidi"/>
          <w:sz w:val="24"/>
          <w:szCs w:val="24"/>
        </w:rPr>
      </w:pPr>
      <w:r>
        <w:rPr>
          <w:rFonts w:asciiTheme="minorHAnsi" w:hAnsiTheme="minorHAnsi" w:cstheme="minorBidi"/>
          <w:sz w:val="24"/>
          <w:szCs w:val="24"/>
        </w:rPr>
        <w:t xml:space="preserve">Prof. Dr. </w:t>
      </w:r>
      <w:r w:rsidR="00D26316">
        <w:rPr>
          <w:rFonts w:asciiTheme="minorHAnsi" w:hAnsiTheme="minorHAnsi" w:cstheme="minorBidi"/>
          <w:sz w:val="24"/>
          <w:szCs w:val="24"/>
        </w:rPr>
        <w:t>Klaus-Jürgen Bruder</w:t>
      </w:r>
    </w:p>
    <w:p w14:paraId="48C19FF2" w14:textId="3F78D0F7" w:rsidR="00D26316" w:rsidRPr="009F1CED" w:rsidRDefault="00D26316" w:rsidP="00104515">
      <w:pPr>
        <w:spacing w:line="276" w:lineRule="auto"/>
        <w:rPr>
          <w:rFonts w:asciiTheme="minorHAnsi" w:hAnsiTheme="minorHAnsi" w:cstheme="minorBidi"/>
          <w:sz w:val="24"/>
          <w:szCs w:val="24"/>
        </w:rPr>
      </w:pPr>
      <w:r>
        <w:rPr>
          <w:rFonts w:asciiTheme="minorHAnsi" w:hAnsiTheme="minorHAnsi" w:cstheme="minorBidi"/>
          <w:sz w:val="24"/>
          <w:szCs w:val="24"/>
        </w:rPr>
        <w:t>Autor zahlreicher Veröffentlichungen zur Kritik der politischen Psychologie,</w:t>
      </w:r>
      <w:r w:rsidR="007C56B8">
        <w:rPr>
          <w:rFonts w:asciiTheme="minorHAnsi" w:hAnsiTheme="minorHAnsi" w:cstheme="minorBidi"/>
          <w:sz w:val="24"/>
          <w:szCs w:val="24"/>
        </w:rPr>
        <w:t xml:space="preserve"> seit den 1968er Jahren, </w:t>
      </w:r>
    </w:p>
    <w:p w14:paraId="6E2A7046" w14:textId="66BF1B18" w:rsidR="00532D79" w:rsidRPr="009F1CED" w:rsidRDefault="00D26316" w:rsidP="00E42508">
      <w:pPr>
        <w:spacing w:line="276" w:lineRule="auto"/>
        <w:rPr>
          <w:sz w:val="24"/>
          <w:szCs w:val="24"/>
        </w:rPr>
      </w:pPr>
      <w:r>
        <w:rPr>
          <w:sz w:val="24"/>
          <w:szCs w:val="24"/>
        </w:rPr>
        <w:t>langjähriger Vorsitzender der Neuen Gesellschaft für Psychologie</w:t>
      </w:r>
      <w:r w:rsidR="000A3530">
        <w:rPr>
          <w:sz w:val="24"/>
          <w:szCs w:val="24"/>
        </w:rPr>
        <w:t xml:space="preserve"> bis März. 2023</w:t>
      </w:r>
    </w:p>
    <w:sectPr w:rsidR="00532D79" w:rsidRPr="009F1C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54FC4D-848F-4F7A-AB10-300EB062861C}"/>
    <w:docVar w:name="dgnword-drafile" w:val="C:\Users\Praxis\AppData\Local\Temp\dra1B2E.tmp"/>
    <w:docVar w:name="dgnword-eventsink" w:val="624119728"/>
  </w:docVars>
  <w:rsids>
    <w:rsidRoot w:val="00E42508"/>
    <w:rsid w:val="000447E7"/>
    <w:rsid w:val="000A3530"/>
    <w:rsid w:val="00104515"/>
    <w:rsid w:val="00107CCD"/>
    <w:rsid w:val="00156BFD"/>
    <w:rsid w:val="001D5BAA"/>
    <w:rsid w:val="00361F17"/>
    <w:rsid w:val="003B1621"/>
    <w:rsid w:val="003B2CB8"/>
    <w:rsid w:val="004151AB"/>
    <w:rsid w:val="00473A6B"/>
    <w:rsid w:val="00532D79"/>
    <w:rsid w:val="005453C9"/>
    <w:rsid w:val="005952D4"/>
    <w:rsid w:val="007369A7"/>
    <w:rsid w:val="00760A03"/>
    <w:rsid w:val="00765DD9"/>
    <w:rsid w:val="00767E3B"/>
    <w:rsid w:val="00783629"/>
    <w:rsid w:val="007C56B8"/>
    <w:rsid w:val="008F0C1A"/>
    <w:rsid w:val="009850B1"/>
    <w:rsid w:val="00987147"/>
    <w:rsid w:val="009B2C48"/>
    <w:rsid w:val="009F1CED"/>
    <w:rsid w:val="00A216D4"/>
    <w:rsid w:val="00AC2AFC"/>
    <w:rsid w:val="00AF1934"/>
    <w:rsid w:val="00B64264"/>
    <w:rsid w:val="00BA25FD"/>
    <w:rsid w:val="00D26316"/>
    <w:rsid w:val="00D77E2B"/>
    <w:rsid w:val="00DE64FF"/>
    <w:rsid w:val="00DF7720"/>
    <w:rsid w:val="00E02D42"/>
    <w:rsid w:val="00E04DF0"/>
    <w:rsid w:val="00E42508"/>
    <w:rsid w:val="00E83048"/>
    <w:rsid w:val="00F91751"/>
    <w:rsid w:val="00FB2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C864"/>
  <w15:chartTrackingRefBased/>
  <w15:docId w15:val="{170594E1-735D-4430-BC6B-EF340FED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2508"/>
    <w:pPr>
      <w:spacing w:after="0" w:line="240" w:lineRule="auto"/>
    </w:pPr>
    <w:rPr>
      <w:rFonts w:ascii="Calibri" w:hAnsi="Calibri" w:cs="Calibri"/>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7CCD"/>
    <w:pPr>
      <w:spacing w:before="100" w:beforeAutospacing="1" w:after="100" w:afterAutospacing="1"/>
    </w:pPr>
    <w:rPr>
      <w:rFonts w:ascii="Times New Roman" w:eastAsia="Times New Roman" w:hAnsi="Times New Roman" w:cs="Times New Roman"/>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Klaus-Jürgen Bruder</cp:lastModifiedBy>
  <cp:revision>2</cp:revision>
  <cp:lastPrinted>2023-04-18T13:15:00Z</cp:lastPrinted>
  <dcterms:created xsi:type="dcterms:W3CDTF">2023-10-13T19:22:00Z</dcterms:created>
  <dcterms:modified xsi:type="dcterms:W3CDTF">2023-10-13T19:22:00Z</dcterms:modified>
</cp:coreProperties>
</file>